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</w:t>
      </w:r>
      <w:r>
        <w:rPr>
          <w:rFonts w:ascii="Bahnschrift SemiBold" w:hAnsi="Bahnschrift SemiBold"/>
        </w:rPr>
        <w:t xml:space="preserve"> 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86995</wp:posOffset>
            </wp:positionH>
            <wp:positionV relativeFrom="paragraph">
              <wp:posOffset>40005</wp:posOffset>
            </wp:positionV>
            <wp:extent cx="2454275" cy="19646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Bold" w:hAnsi="Bahnschrift SemiBold"/>
          <w:b/>
          <w:color w:val="2A6099"/>
          <w:sz w:val="108"/>
          <w:szCs w:val="108"/>
        </w:rPr>
        <w:t xml:space="preserve"> </w:t>
      </w:r>
      <w:r>
        <w:rPr>
          <w:rFonts w:ascii="Bahnschrift SemiBold" w:hAnsi="Bahnschrift SemiBold"/>
          <w:b/>
          <w:color w:val="111111"/>
          <w:sz w:val="72"/>
          <w:szCs w:val="72"/>
        </w:rPr>
        <w:t>Churches Together</w:t>
      </w:r>
    </w:p>
    <w:p>
      <w:pPr>
        <w:pStyle w:val="Normal"/>
        <w:rPr/>
      </w:pPr>
      <w:r>
        <w:rPr>
          <w:rFonts w:ascii="Bahnschrift SemiBold" w:hAnsi="Bahnschrift SemiBold"/>
          <w:b/>
          <w:color w:val="2A6099"/>
          <w:sz w:val="108"/>
          <w:szCs w:val="108"/>
        </w:rPr>
        <w:t xml:space="preserve">      </w:t>
      </w:r>
      <w:r>
        <w:rPr>
          <w:rFonts w:ascii="Bahnschrift SemiBold" w:hAnsi="Bahnschrift SemiBold"/>
          <w:b/>
          <w:color w:val="2A6099"/>
          <w:sz w:val="96"/>
          <w:szCs w:val="96"/>
        </w:rPr>
        <w:t>PRAY</w:t>
      </w:r>
    </w:p>
    <w:p>
      <w:pPr>
        <w:pStyle w:val="Normal"/>
        <w:rPr>
          <w:sz w:val="108"/>
          <w:szCs w:val="108"/>
        </w:rPr>
      </w:pPr>
      <w:r>
        <w:rPr>
          <w:rFonts w:ascii="Linux Biolinum G" w:hAnsi="Linux Biolinum G"/>
          <w:b/>
          <w:bCs/>
          <w:sz w:val="96"/>
          <w:szCs w:val="96"/>
        </w:rPr>
        <w:t xml:space="preserve">   </w:t>
      </w:r>
      <w:r>
        <w:rPr>
          <w:rFonts w:ascii="Linux Biolinum G" w:hAnsi="Linux Biolinum G"/>
          <w:b/>
          <w:bCs/>
          <w:sz w:val="96"/>
          <w:szCs w:val="96"/>
        </w:rPr>
        <w:t>BRIDPORT</w:t>
      </w:r>
      <w:r>
        <w:rPr>
          <w:rFonts w:ascii="Linux Biolinum G" w:hAnsi="Linux Biolinum G"/>
          <w:b/>
          <w:bCs/>
          <w:sz w:val="108"/>
          <w:szCs w:val="108"/>
        </w:rPr>
        <w:t xml:space="preserve"> </w:t>
      </w:r>
    </w:p>
    <w:p>
      <w:pPr>
        <w:pStyle w:val="Normal"/>
        <w:rPr>
          <w:rFonts w:ascii="Liberation Sans" w:hAnsi="Liberation Sans"/>
          <w:b/>
          <w:b/>
          <w:bCs/>
          <w:iCs/>
          <w:color w:val="000000"/>
          <w:sz w:val="56"/>
          <w:szCs w:val="56"/>
        </w:rPr>
      </w:pPr>
      <w:r>
        <w:rPr>
          <w:rFonts w:ascii="Microsoft JhengHei" w:hAnsi="Microsoft JhengHei"/>
          <w:b/>
          <w:bCs/>
          <w:i/>
          <w:iCs/>
          <w:color w:val="861141"/>
          <w:sz w:val="72"/>
          <w:szCs w:val="72"/>
        </w:rPr>
        <w:t xml:space="preserve">   </w:t>
      </w:r>
    </w:p>
    <w:p>
      <w:pPr>
        <w:pStyle w:val="Normal"/>
        <w:rPr>
          <w:rFonts w:ascii="Liberation Sans" w:hAnsi="Liberation Sans"/>
          <w:b/>
          <w:b/>
          <w:bCs/>
          <w:iCs/>
          <w:color w:val="000000"/>
          <w:sz w:val="56"/>
          <w:szCs w:val="56"/>
        </w:rPr>
      </w:pPr>
      <w:r>
        <w:rPr/>
      </w:r>
    </w:p>
    <w:p>
      <w:pPr>
        <w:pStyle w:val="Normal"/>
        <w:rPr>
          <w:rFonts w:ascii="Liberation Sans" w:hAnsi="Liberation Sans"/>
          <w:b/>
          <w:b/>
          <w:bCs/>
          <w:iCs/>
          <w:color w:val="000000"/>
          <w:sz w:val="56"/>
          <w:szCs w:val="56"/>
        </w:rPr>
      </w:pPr>
      <w:r>
        <w:rPr>
          <w:rFonts w:ascii="Microsoft JhengHei" w:hAnsi="Microsoft JhengHei"/>
          <w:b/>
          <w:bCs/>
          <w:i/>
          <w:iCs/>
          <w:color w:val="861141"/>
          <w:sz w:val="72"/>
          <w:szCs w:val="72"/>
        </w:rPr>
        <w:t xml:space="preserve">  </w:t>
      </w:r>
      <w:r>
        <w:rPr>
          <w:rFonts w:ascii="Liberation Sans" w:hAnsi="Liberation Sans"/>
          <w:b/>
          <w:bCs/>
          <w:i/>
          <w:iCs/>
          <w:color w:val="BF4E14" w:themeColor="accent2" w:themeShade="bf"/>
          <w:sz w:val="56"/>
          <w:szCs w:val="56"/>
        </w:rPr>
        <w:t>6pm second Tuesday of the month</w:t>
      </w:r>
    </w:p>
    <w:p>
      <w:pPr>
        <w:pStyle w:val="Normal"/>
        <w:rPr>
          <w:rFonts w:ascii="Liberation Sans" w:hAnsi="Liberation Sans" w:cs="LilyUPC"/>
          <w:b/>
          <w:b/>
          <w:bCs/>
          <w:i/>
          <w:i/>
          <w:iCs/>
          <w:sz w:val="56"/>
          <w:szCs w:val="56"/>
        </w:rPr>
      </w:pPr>
      <w:r>
        <w:rPr>
          <w:rFonts w:ascii="Liberation Sans" w:hAnsi="Liberation Sans"/>
          <w:b/>
          <w:bCs/>
          <w:iCs/>
          <w:color w:val="000000"/>
          <w:sz w:val="56"/>
          <w:szCs w:val="56"/>
        </w:rPr>
        <w:t xml:space="preserve">                                                                                   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2A6099"/>
          <w:sz w:val="52"/>
          <w:szCs w:val="52"/>
        </w:rPr>
        <w:t>Tuesday 10</w:t>
      </w:r>
      <w:r>
        <w:rPr>
          <w:rFonts w:ascii="Linux Biolinum G" w:hAnsi="Linux Biolinum G"/>
          <w:b/>
          <w:bCs/>
          <w:color w:val="2A6099"/>
          <w:sz w:val="52"/>
          <w:szCs w:val="52"/>
          <w:vertAlign w:val="superscript"/>
        </w:rPr>
        <w:t>th</w:t>
      </w:r>
      <w:r>
        <w:rPr>
          <w:rFonts w:ascii="Linux Biolinum G" w:hAnsi="Linux Biolinum G"/>
          <w:b/>
          <w:bCs/>
          <w:color w:val="2A6099"/>
          <w:sz w:val="52"/>
          <w:szCs w:val="52"/>
        </w:rPr>
        <w:t xml:space="preserve"> February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000000"/>
          <w:sz w:val="52"/>
          <w:szCs w:val="52"/>
        </w:rPr>
        <w:t xml:space="preserve">St. </w:t>
      </w:r>
      <w:r>
        <w:rPr>
          <w:rFonts w:ascii="Linux Biolinum G" w:hAnsi="Linux Biolinum G"/>
          <w:b/>
          <w:bCs/>
          <w:color w:val="000000"/>
          <w:sz w:val="52"/>
          <w:szCs w:val="52"/>
        </w:rPr>
        <w:t>Catherine's</w:t>
      </w:r>
      <w:r>
        <w:rPr>
          <w:rFonts w:ascii="Linux Biolinum G" w:hAnsi="Linux Biolinum G"/>
          <w:b/>
          <w:bCs/>
          <w:color w:val="000000"/>
          <w:sz w:val="52"/>
          <w:szCs w:val="52"/>
        </w:rPr>
        <w:t xml:space="preserve"> &amp; St. Marys 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000000"/>
          <w:sz w:val="52"/>
          <w:szCs w:val="52"/>
        </w:rPr>
        <w:t>R</w:t>
      </w:r>
      <w:r>
        <w:rPr>
          <w:rFonts w:ascii="Linux Biolinum G" w:hAnsi="Linux Biolinum G"/>
          <w:b/>
          <w:bCs/>
          <w:color w:val="000000"/>
          <w:sz w:val="52"/>
          <w:szCs w:val="52"/>
        </w:rPr>
        <w:t xml:space="preserve">oman </w:t>
      </w:r>
      <w:r>
        <w:rPr>
          <w:rFonts w:ascii="Linux Biolinum G" w:hAnsi="Linux Biolinum G"/>
          <w:b/>
          <w:bCs/>
          <w:color w:val="000000"/>
          <w:sz w:val="52"/>
          <w:szCs w:val="52"/>
        </w:rPr>
        <w:t>C</w:t>
      </w:r>
      <w:r>
        <w:rPr>
          <w:rFonts w:ascii="Linux Biolinum G" w:hAnsi="Linux Biolinum G"/>
          <w:b/>
          <w:bCs/>
          <w:color w:val="000000"/>
          <w:sz w:val="52"/>
          <w:szCs w:val="52"/>
        </w:rPr>
        <w:t>atholic Church</w:t>
      </w:r>
    </w:p>
    <w:p>
      <w:pPr>
        <w:pStyle w:val="Normal"/>
        <w:jc w:val="center"/>
        <w:rPr>
          <w:rFonts w:ascii="Linux Biolinum G" w:hAnsi="Linux Biolinum G"/>
          <w:b/>
          <w:b/>
          <w:bCs/>
          <w:color w:val="000000"/>
          <w:sz w:val="52"/>
          <w:szCs w:val="52"/>
        </w:rPr>
      </w:pPr>
      <w:r>
        <w:rPr>
          <w:rFonts w:ascii="Linux Biolinum G" w:hAnsi="Linux Biolinum G"/>
          <w:b/>
          <w:bCs/>
          <w:color w:val="000000"/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861141"/>
          <w:sz w:val="52"/>
          <w:szCs w:val="52"/>
        </w:rPr>
        <w:t>Tuesday 10</w:t>
      </w:r>
      <w:r>
        <w:rPr>
          <w:rFonts w:ascii="Linux Biolinum G" w:hAnsi="Linux Biolinum G"/>
          <w:b/>
          <w:bCs/>
          <w:color w:val="861141"/>
          <w:sz w:val="52"/>
          <w:szCs w:val="52"/>
          <w:vertAlign w:val="superscript"/>
        </w:rPr>
        <w:t>th</w:t>
      </w:r>
      <w:r>
        <w:rPr>
          <w:rFonts w:ascii="Linux Biolinum G" w:hAnsi="Linux Biolinum G"/>
          <w:b/>
          <w:bCs/>
          <w:color w:val="861141"/>
          <w:sz w:val="52"/>
          <w:szCs w:val="52"/>
        </w:rPr>
        <w:t xml:space="preserve"> March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  <w:t>Bridport United Church</w:t>
      </w:r>
    </w:p>
    <w:p>
      <w:pPr>
        <w:pStyle w:val="Normal"/>
        <w:jc w:val="center"/>
        <w:rPr>
          <w:rFonts w:ascii="Linux Biolinum G" w:hAnsi="Linux Biolinum G"/>
          <w:b/>
          <w:b/>
          <w:bCs/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EE0000"/>
          <w:sz w:val="52"/>
          <w:szCs w:val="52"/>
        </w:rPr>
        <w:t>Tuesday 14</w:t>
      </w:r>
      <w:r>
        <w:rPr>
          <w:rFonts w:ascii="Linux Biolinum G" w:hAnsi="Linux Biolinum G"/>
          <w:b/>
          <w:bCs/>
          <w:color w:val="EE0000"/>
          <w:sz w:val="52"/>
          <w:szCs w:val="52"/>
          <w:vertAlign w:val="superscript"/>
        </w:rPr>
        <w:t>th</w:t>
      </w:r>
      <w:r>
        <w:rPr>
          <w:rFonts w:ascii="Linux Biolinum G" w:hAnsi="Linux Biolinum G"/>
          <w:b/>
          <w:bCs/>
          <w:color w:val="EE0000"/>
          <w:sz w:val="52"/>
          <w:szCs w:val="52"/>
        </w:rPr>
        <w:t xml:space="preserve"> April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  <w:t>St. Swith</w:t>
      </w:r>
      <w:r>
        <w:rPr>
          <w:rFonts w:ascii="Linux Biolinum G" w:hAnsi="Linux Biolinum G"/>
          <w:b/>
          <w:bCs/>
          <w:sz w:val="52"/>
          <w:szCs w:val="52"/>
        </w:rPr>
        <w:t>u</w:t>
      </w:r>
      <w:r>
        <w:rPr>
          <w:rFonts w:ascii="Linux Biolinum G" w:hAnsi="Linux Biolinum G"/>
          <w:b/>
          <w:bCs/>
          <w:sz w:val="52"/>
          <w:szCs w:val="52"/>
        </w:rPr>
        <w:t xml:space="preserve">n’s </w:t>
      </w:r>
      <w:r>
        <w:rPr>
          <w:rFonts w:ascii="Linux Biolinum G" w:hAnsi="Linux Biolinum G"/>
          <w:b/>
          <w:bCs/>
          <w:sz w:val="52"/>
          <w:szCs w:val="52"/>
        </w:rPr>
        <w:t>Allington</w:t>
      </w:r>
    </w:p>
    <w:p>
      <w:pPr>
        <w:pStyle w:val="Normal"/>
        <w:jc w:val="center"/>
        <w:rPr>
          <w:rFonts w:ascii="Linux Biolinum G" w:hAnsi="Linux Biolinum G"/>
          <w:b/>
          <w:b/>
          <w:bCs/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4EA72E" w:themeColor="accent6"/>
          <w:sz w:val="52"/>
          <w:szCs w:val="52"/>
        </w:rPr>
        <w:t>Tuesday 12</w:t>
      </w:r>
      <w:r>
        <w:rPr>
          <w:rFonts w:ascii="Linux Biolinum G" w:hAnsi="Linux Biolinum G"/>
          <w:b/>
          <w:bCs/>
          <w:color w:val="4EA72E" w:themeColor="accent6"/>
          <w:sz w:val="52"/>
          <w:szCs w:val="52"/>
          <w:vertAlign w:val="superscript"/>
        </w:rPr>
        <w:t>th</w:t>
      </w:r>
      <w:r>
        <w:rPr>
          <w:rFonts w:ascii="Linux Biolinum G" w:hAnsi="Linux Biolinum G"/>
          <w:b/>
          <w:bCs/>
          <w:color w:val="4EA72E" w:themeColor="accent6"/>
          <w:sz w:val="52"/>
          <w:szCs w:val="52"/>
        </w:rPr>
        <w:t xml:space="preserve"> May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  <w:t>St. Mary’s, South Street</w:t>
      </w:r>
    </w:p>
    <w:p>
      <w:pPr>
        <w:pStyle w:val="Normal"/>
        <w:jc w:val="center"/>
        <w:rPr>
          <w:rFonts w:ascii="Linux Biolinum G" w:hAnsi="Linux Biolinum G"/>
          <w:b/>
          <w:b/>
          <w:bCs/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color w:val="156082" w:themeColor="accent1"/>
          <w:sz w:val="52"/>
          <w:szCs w:val="52"/>
        </w:rPr>
        <w:t>Tuesday 9</w:t>
      </w:r>
      <w:r>
        <w:rPr>
          <w:rFonts w:ascii="Linux Biolinum G" w:hAnsi="Linux Biolinum G"/>
          <w:b/>
          <w:bCs/>
          <w:color w:val="156082" w:themeColor="accent1"/>
          <w:sz w:val="52"/>
          <w:szCs w:val="52"/>
          <w:vertAlign w:val="superscript"/>
        </w:rPr>
        <w:t>th</w:t>
      </w:r>
      <w:r>
        <w:rPr>
          <w:rFonts w:ascii="Linux Biolinum G" w:hAnsi="Linux Biolinum G"/>
          <w:b/>
          <w:bCs/>
          <w:color w:val="156082" w:themeColor="accent1"/>
          <w:sz w:val="52"/>
          <w:szCs w:val="52"/>
        </w:rPr>
        <w:t xml:space="preserve"> June</w:t>
      </w:r>
    </w:p>
    <w:p>
      <w:pPr>
        <w:pStyle w:val="Normal"/>
        <w:jc w:val="center"/>
        <w:rPr>
          <w:sz w:val="52"/>
          <w:szCs w:val="52"/>
        </w:rPr>
      </w:pPr>
      <w:r>
        <w:rPr>
          <w:rFonts w:ascii="Linux Biolinum G" w:hAnsi="Linux Biolinum G"/>
          <w:b/>
          <w:bCs/>
          <w:sz w:val="52"/>
          <w:szCs w:val="52"/>
        </w:rPr>
        <w:t>St. John’s, West Bay</w:t>
      </w:r>
    </w:p>
    <w:p>
      <w:pPr>
        <w:pStyle w:val="Normal"/>
        <w:jc w:val="center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</w:r>
    </w:p>
    <w:p>
      <w:pPr>
        <w:pStyle w:val="Normal"/>
        <w:jc w:val="center"/>
        <w:rPr>
          <w:b/>
          <w:b/>
          <w:bCs/>
          <w:color w:val="215E99" w:themeColor="text2" w:themeTint="bf"/>
          <w:sz w:val="72"/>
          <w:szCs w:val="72"/>
        </w:rPr>
      </w:pPr>
      <w:r>
        <w:rPr>
          <w:b/>
          <w:bCs/>
          <w:color w:val="215E99" w:themeColor="text2" w:themeTint="bf"/>
          <w:sz w:val="72"/>
          <w:szCs w:val="72"/>
        </w:rPr>
        <w:t xml:space="preserve">ALL WELCOME </w:t>
      </w:r>
    </w:p>
    <w:p>
      <w:pPr>
        <w:pStyle w:val="Normal"/>
        <w:jc w:val="center"/>
        <w:rPr>
          <w:rFonts w:ascii="Linux Biolinum G" w:hAnsi="Linux Biolinum G"/>
          <w:color w:val="861141"/>
          <w:sz w:val="144"/>
          <w:szCs w:val="14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hnschrift SemiBold">
    <w:charset w:val="00"/>
    <w:family w:val="roman"/>
    <w:pitch w:val="variable"/>
  </w:font>
  <w:font w:name="Linux Biolinum G">
    <w:charset w:val="00"/>
    <w:family w:val="roman"/>
    <w:pitch w:val="variable"/>
  </w:font>
  <w:font w:name="Microsoft JhengHe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3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LibreOffice/6.4.4.2$Windows_X86_64 LibreOffice_project/3d775be2011f3886db32dfd395a6a6d1ca2630ff</Application>
  <Pages>1</Pages>
  <Words>49</Words>
  <Characters>264</Characters>
  <CharactersWithSpaces>421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2026-01-24T11:38:00Z</dcterms:created>
  <dc:creator>Sue Herman</dc:creator>
  <dc:description/>
  <dc:language>en-GB</dc:language>
  <cp:lastModifiedBy/>
  <cp:lastPrinted>2026-01-24T11:37:00Z</cp:lastPrinted>
  <dcterms:modified xsi:type="dcterms:W3CDTF">2026-01-30T15:00:02Z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